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27" w:rsidRDefault="002718A8">
      <w:r>
        <w:t>Quelques ateliers de motricité fine 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6067"/>
        <w:gridCol w:w="424"/>
        <w:gridCol w:w="4277"/>
      </w:tblGrid>
      <w:tr w:rsidR="009500B5" w:rsidTr="009500B5">
        <w:tc>
          <w:tcPr>
            <w:tcW w:w="6516" w:type="dxa"/>
          </w:tcPr>
          <w:p w:rsidR="002718A8" w:rsidRDefault="002718A8">
            <w:r>
              <w:rPr>
                <w:noProof/>
                <w:lang w:eastAsia="fr-FR"/>
              </w:rPr>
              <w:drawing>
                <wp:inline distT="0" distB="0" distL="0" distR="0" wp14:anchorId="047145E6" wp14:editId="40008C7A">
                  <wp:extent cx="2114550" cy="1409700"/>
                  <wp:effectExtent l="0" t="0" r="0" b="0"/>
                  <wp:docPr id="2" name="Image 2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0B5">
              <w:rPr>
                <w:noProof/>
                <w:lang w:eastAsia="fr-FR"/>
              </w:rPr>
              <w:t xml:space="preserve">  </w:t>
            </w:r>
            <w:r w:rsidR="009500B5">
              <w:rPr>
                <w:noProof/>
                <w:lang w:eastAsia="fr-FR"/>
              </w:rPr>
              <w:drawing>
                <wp:inline distT="0" distB="0" distL="0" distR="0" wp14:anchorId="4138F50B" wp14:editId="411D72D3">
                  <wp:extent cx="1743075" cy="1295400"/>
                  <wp:effectExtent l="0" t="4762" r="4762" b="4763"/>
                  <wp:docPr id="1" name="Image 1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83"/>
                          <a:stretch/>
                        </pic:blipFill>
                        <pic:spPr bwMode="auto">
                          <a:xfrm rot="16200000">
                            <a:off x="0" y="0"/>
                            <a:ext cx="1743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18A8" w:rsidRDefault="002718A8"/>
          <w:p w:rsidR="002718A8" w:rsidRDefault="002718A8"/>
        </w:tc>
        <w:tc>
          <w:tcPr>
            <w:tcW w:w="4252" w:type="dxa"/>
            <w:gridSpan w:val="2"/>
          </w:tcPr>
          <w:p w:rsidR="002718A8" w:rsidRDefault="002718A8"/>
          <w:p w:rsidR="002718A8" w:rsidRDefault="002718A8">
            <w:r>
              <w:t>Découper quelques morceaux de tissus épais ou feutrine.</w:t>
            </w:r>
          </w:p>
          <w:p w:rsidR="002718A8" w:rsidRDefault="002718A8">
            <w:r>
              <w:t>Réaliser une fente au centre.</w:t>
            </w:r>
          </w:p>
          <w:p w:rsidR="002718A8" w:rsidRDefault="002718A8"/>
          <w:p w:rsidR="002718A8" w:rsidRDefault="002718A8">
            <w:r>
              <w:t>Coudre un bouton à chaque extrémité d’un ruban ou nœud dans un lacet.</w:t>
            </w:r>
          </w:p>
          <w:p w:rsidR="002718A8" w:rsidRDefault="002718A8"/>
          <w:p w:rsidR="002718A8" w:rsidRDefault="002718A8">
            <w:r>
              <w:t xml:space="preserve">Demander à l’enfant d’enfiler les morceaux de tissus sur le ruban. </w:t>
            </w:r>
          </w:p>
        </w:tc>
      </w:tr>
      <w:tr w:rsidR="009500B5" w:rsidTr="008261C0">
        <w:tc>
          <w:tcPr>
            <w:tcW w:w="10768" w:type="dxa"/>
            <w:gridSpan w:val="3"/>
          </w:tcPr>
          <w:p w:rsidR="009500B5" w:rsidRDefault="009500B5"/>
          <w:p w:rsidR="009500B5" w:rsidRDefault="009500B5"/>
          <w:p w:rsidR="009500B5" w:rsidRDefault="009500B5">
            <w:r>
              <w:t>Utiliser une passoire et des fils chenilles ou des scoubidous, des lacets .</w:t>
            </w:r>
          </w:p>
          <w:p w:rsidR="009500B5" w:rsidRDefault="009500B5"/>
          <w:p w:rsidR="009500B5" w:rsidRDefault="009500B5" w:rsidP="009500B5">
            <w:pPr>
              <w:rPr>
                <w:noProof/>
                <w:lang w:eastAsia="fr-FR"/>
              </w:rPr>
            </w:pPr>
            <w:r>
              <w:t>Demander à l’enfant d’enfiler le fil dans un trou pour chaque extrémité.</w:t>
            </w:r>
            <w:r>
              <w:rPr>
                <w:noProof/>
                <w:lang w:eastAsia="fr-FR"/>
              </w:rPr>
              <w:t xml:space="preserve"> </w:t>
            </w:r>
          </w:p>
          <w:p w:rsidR="009500B5" w:rsidRDefault="009500B5" w:rsidP="009500B5">
            <w:pPr>
              <w:rPr>
                <w:noProof/>
                <w:lang w:eastAsia="fr-FR"/>
              </w:rPr>
            </w:pPr>
          </w:p>
          <w:p w:rsidR="009500B5" w:rsidRDefault="009500B5" w:rsidP="009500B5">
            <w:pPr>
              <w:rPr>
                <w:noProof/>
                <w:lang w:eastAsia="fr-FR"/>
              </w:rPr>
            </w:pPr>
          </w:p>
          <w:p w:rsidR="009500B5" w:rsidRDefault="009500B5" w:rsidP="009500B5">
            <w:r>
              <w:rPr>
                <w:noProof/>
                <w:lang w:eastAsia="fr-FR"/>
              </w:rPr>
              <w:drawing>
                <wp:inline distT="0" distB="0" distL="0" distR="0" wp14:anchorId="2BACB7A7" wp14:editId="1C0E3B37">
                  <wp:extent cx="2247900" cy="1857375"/>
                  <wp:effectExtent l="0" t="0" r="0" b="9525"/>
                  <wp:docPr id="6" name="Image 6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7" t="19744" r="847" b="18153"/>
                          <a:stretch/>
                        </pic:blipFill>
                        <pic:spPr bwMode="auto">
                          <a:xfrm>
                            <a:off x="0" y="0"/>
                            <a:ext cx="22479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02F513" wp14:editId="1080B2B2">
                  <wp:extent cx="2305050" cy="1762125"/>
                  <wp:effectExtent l="0" t="0" r="0" b="9525"/>
                  <wp:docPr id="3" name="Image 3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10" b="16663"/>
                          <a:stretch/>
                        </pic:blipFill>
                        <pic:spPr bwMode="auto">
                          <a:xfrm>
                            <a:off x="0" y="0"/>
                            <a:ext cx="2315455" cy="177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B5" w:rsidTr="009500B5">
        <w:tc>
          <w:tcPr>
            <w:tcW w:w="6516" w:type="dxa"/>
          </w:tcPr>
          <w:p w:rsidR="009500B5" w:rsidRDefault="009500B5">
            <w:pPr>
              <w:rPr>
                <w:noProof/>
                <w:lang w:eastAsia="fr-FR"/>
              </w:rPr>
            </w:pPr>
          </w:p>
          <w:p w:rsidR="009500B5" w:rsidRDefault="009500B5">
            <w:pPr>
              <w:rPr>
                <w:noProof/>
                <w:lang w:eastAsia="fr-FR"/>
              </w:rPr>
            </w:pPr>
          </w:p>
          <w:p w:rsidR="009500B5" w:rsidRDefault="009500B5">
            <w:pPr>
              <w:rPr>
                <w:noProof/>
                <w:lang w:eastAsia="fr-FR"/>
              </w:rPr>
            </w:pPr>
          </w:p>
          <w:p w:rsidR="002718A8" w:rsidRDefault="002718A8" w:rsidP="009500B5">
            <w:r>
              <w:rPr>
                <w:noProof/>
                <w:lang w:eastAsia="fr-FR"/>
              </w:rPr>
              <w:drawing>
                <wp:inline distT="0" distB="0" distL="0" distR="0" wp14:anchorId="7FE47E01" wp14:editId="0436FACA">
                  <wp:extent cx="1885950" cy="1257928"/>
                  <wp:effectExtent l="0" t="0" r="0" b="0"/>
                  <wp:docPr id="4" name="Image 4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27" cy="127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0B5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AB4B87F" wp14:editId="77F66946">
                  <wp:extent cx="1790700" cy="1805875"/>
                  <wp:effectExtent l="0" t="0" r="0" b="4445"/>
                  <wp:docPr id="5" name="Image 5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46" b="11331"/>
                          <a:stretch/>
                        </pic:blipFill>
                        <pic:spPr bwMode="auto">
                          <a:xfrm>
                            <a:off x="0" y="0"/>
                            <a:ext cx="1793546" cy="180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2718A8" w:rsidRDefault="002718A8"/>
          <w:p w:rsidR="002718A8" w:rsidRDefault="002718A8">
            <w:r>
              <w:t>Couper le haut d’une bouteille .</w:t>
            </w:r>
          </w:p>
          <w:p w:rsidR="002718A8" w:rsidRDefault="002718A8"/>
          <w:p w:rsidR="002718A8" w:rsidRDefault="002718A8">
            <w:r>
              <w:t xml:space="preserve">Demander à l’enfant d’y mettre les pompons / boules de cotillons / perles / boulettes de papier …. </w:t>
            </w:r>
          </w:p>
          <w:p w:rsidR="002718A8" w:rsidRDefault="002718A8"/>
          <w:p w:rsidR="002718A8" w:rsidRDefault="002718A8" w:rsidP="002718A8">
            <w:r>
              <w:t>Selon les capacités de l’enfant ,on peut préparer plusieurs hauts de bouteilles  et demander de faire un tri par couleur par exemple.</w:t>
            </w:r>
          </w:p>
          <w:p w:rsidR="002718A8" w:rsidRDefault="002718A8" w:rsidP="002718A8"/>
          <w:p w:rsidR="002718A8" w:rsidRDefault="002718A8" w:rsidP="002718A8">
            <w:r>
              <w:t xml:space="preserve">On peut augmenter la difficulté en demander d’utiliser une pince. </w:t>
            </w:r>
          </w:p>
        </w:tc>
      </w:tr>
      <w:tr w:rsidR="00F46364" w:rsidTr="009500B5">
        <w:tc>
          <w:tcPr>
            <w:tcW w:w="6516" w:type="dxa"/>
          </w:tcPr>
          <w:p w:rsidR="002718A8" w:rsidRDefault="009500B5" w:rsidP="009500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16CC68" wp14:editId="02AC663C">
                  <wp:extent cx="1647825" cy="1781175"/>
                  <wp:effectExtent l="0" t="0" r="9525" b="9525"/>
                  <wp:docPr id="9" name="Image 9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2" t="12851" b="12048"/>
                          <a:stretch/>
                        </pic:blipFill>
                        <pic:spPr bwMode="auto">
                          <a:xfrm>
                            <a:off x="0" y="0"/>
                            <a:ext cx="16478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4C597BF2" wp14:editId="1FF4CE8E">
                  <wp:extent cx="1504950" cy="1889914"/>
                  <wp:effectExtent l="0" t="0" r="0" b="0"/>
                  <wp:docPr id="7" name="Image 7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07"/>
                          <a:stretch/>
                        </pic:blipFill>
                        <pic:spPr bwMode="auto">
                          <a:xfrm>
                            <a:off x="0" y="0"/>
                            <a:ext cx="1515263" cy="190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2718A8" w:rsidRDefault="002718A8"/>
          <w:p w:rsidR="002718A8" w:rsidRDefault="002718A8"/>
          <w:p w:rsidR="002718A8" w:rsidRDefault="002718A8">
            <w:r>
              <w:t xml:space="preserve">On peut utiliser des boîtes vides ou des bacs à glaçons  avec des bouchons lièges ou plastiques. </w:t>
            </w:r>
          </w:p>
          <w:p w:rsidR="002718A8" w:rsidRDefault="002718A8"/>
          <w:p w:rsidR="002718A8" w:rsidRDefault="002718A8">
            <w:r>
              <w:t xml:space="preserve">On demande à l’enfant de placer un bouchon par alvéole. </w:t>
            </w:r>
          </w:p>
          <w:p w:rsidR="002718A8" w:rsidRDefault="002718A8"/>
          <w:p w:rsidR="002718A8" w:rsidRDefault="002718A8">
            <w:r>
              <w:t>On peut également introduire la pince pour augmenter la difficulté.</w:t>
            </w:r>
          </w:p>
        </w:tc>
      </w:tr>
      <w:tr w:rsidR="009500B5" w:rsidTr="009500B5">
        <w:tc>
          <w:tcPr>
            <w:tcW w:w="6516" w:type="dxa"/>
          </w:tcPr>
          <w:p w:rsidR="002718A8" w:rsidRDefault="002718A8">
            <w:pPr>
              <w:rPr>
                <w:noProof/>
                <w:lang w:eastAsia="fr-FR"/>
              </w:rPr>
            </w:pPr>
          </w:p>
          <w:p w:rsidR="002718A8" w:rsidRDefault="002718A8">
            <w:pPr>
              <w:rPr>
                <w:noProof/>
                <w:lang w:eastAsia="fr-FR"/>
              </w:rPr>
            </w:pPr>
          </w:p>
          <w:p w:rsidR="002718A8" w:rsidRDefault="002718A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Avec des pinces à linge :</w:t>
            </w:r>
          </w:p>
          <w:p w:rsidR="002718A8" w:rsidRDefault="002718A8">
            <w:pPr>
              <w:rPr>
                <w:noProof/>
                <w:lang w:eastAsia="fr-FR"/>
              </w:rPr>
            </w:pPr>
          </w:p>
          <w:p w:rsidR="002718A8" w:rsidRDefault="002718A8" w:rsidP="002718A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On demande à l’enfant de les accocher autour d’un bol</w:t>
            </w:r>
            <w:r w:rsidR="00F46364">
              <w:rPr>
                <w:noProof/>
                <w:lang w:eastAsia="fr-FR"/>
              </w:rPr>
              <w:t xml:space="preserve"> ou d’une assiette en plastique</w:t>
            </w:r>
          </w:p>
          <w:p w:rsidR="002718A8" w:rsidRDefault="002718A8" w:rsidP="002718A8">
            <w:pPr>
              <w:rPr>
                <w:noProof/>
                <w:lang w:eastAsia="fr-FR"/>
              </w:rPr>
            </w:pPr>
          </w:p>
          <w:p w:rsidR="002718A8" w:rsidRDefault="002718A8" w:rsidP="002718A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On demande à l’enfant de les trier par couleur en les accrochant autour du bol de la même couleur</w:t>
            </w:r>
          </w:p>
        </w:tc>
        <w:tc>
          <w:tcPr>
            <w:tcW w:w="4252" w:type="dxa"/>
            <w:gridSpan w:val="2"/>
          </w:tcPr>
          <w:p w:rsidR="002718A8" w:rsidRDefault="002718A8">
            <w:r>
              <w:rPr>
                <w:noProof/>
                <w:lang w:eastAsia="fr-FR"/>
              </w:rPr>
              <w:drawing>
                <wp:inline distT="0" distB="0" distL="0" distR="0" wp14:anchorId="6D2A8881" wp14:editId="1FB60028">
                  <wp:extent cx="1846385" cy="1809750"/>
                  <wp:effectExtent l="0" t="0" r="1905" b="0"/>
                  <wp:docPr id="8" name="Image 8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" t="12202" r="-1587" b="14287"/>
                          <a:stretch/>
                        </pic:blipFill>
                        <pic:spPr bwMode="auto">
                          <a:xfrm>
                            <a:off x="0" y="0"/>
                            <a:ext cx="1858011" cy="182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B5" w:rsidTr="009500B5">
        <w:tc>
          <w:tcPr>
            <w:tcW w:w="6516" w:type="dxa"/>
          </w:tcPr>
          <w:p w:rsidR="002718A8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73C392" wp14:editId="00E4F9DE">
                  <wp:extent cx="1498564" cy="2028825"/>
                  <wp:effectExtent l="0" t="0" r="6985" b="0"/>
                  <wp:docPr id="10" name="Image 10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9" b="17630"/>
                          <a:stretch/>
                        </pic:blipFill>
                        <pic:spPr bwMode="auto">
                          <a:xfrm>
                            <a:off x="0" y="0"/>
                            <a:ext cx="1502567" cy="203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E845F6B" wp14:editId="7D817F01">
                  <wp:extent cx="1990725" cy="1821302"/>
                  <wp:effectExtent l="0" t="0" r="0" b="7620"/>
                  <wp:docPr id="15" name="Image 15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905" cy="182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52" w:type="dxa"/>
            <w:gridSpan w:val="2"/>
          </w:tcPr>
          <w:p w:rsidR="002718A8" w:rsidRDefault="002718A8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Demander à l’enfant d’enfiler des élastique à cheveux autour d’une bouteille </w:t>
            </w:r>
          </w:p>
        </w:tc>
      </w:tr>
      <w:tr w:rsidR="00F46364" w:rsidTr="009500B5">
        <w:tc>
          <w:tcPr>
            <w:tcW w:w="6516" w:type="dxa"/>
          </w:tcPr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pêche des clipos avec un écumoir</w:t>
            </w:r>
          </w:p>
        </w:tc>
        <w:tc>
          <w:tcPr>
            <w:tcW w:w="4252" w:type="dxa"/>
            <w:gridSpan w:val="2"/>
          </w:tcPr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B164DE" wp14:editId="507500CE">
                  <wp:extent cx="1654159" cy="1676400"/>
                  <wp:effectExtent l="0" t="0" r="3810" b="0"/>
                  <wp:docPr id="11" name="Image 11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12" cy="168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364" w:rsidTr="009500B5">
        <w:tc>
          <w:tcPr>
            <w:tcW w:w="6941" w:type="dxa"/>
            <w:gridSpan w:val="2"/>
          </w:tcPr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FCB6A9" wp14:editId="503184B4">
                  <wp:extent cx="1930400" cy="1447800"/>
                  <wp:effectExtent l="0" t="0" r="0" b="0"/>
                  <wp:docPr id="12" name="Image 12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21" cy="144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0B5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71E3F3D" wp14:editId="608E92B6">
                  <wp:extent cx="1914525" cy="1275552"/>
                  <wp:effectExtent l="0" t="0" r="0" b="1270"/>
                  <wp:docPr id="13" name="Image 13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67" cy="130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Transvaser des légumes secs – perles  </w:t>
            </w:r>
          </w:p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A l’aide de différents outils : louche – cuillères </w:t>
            </w:r>
          </w:p>
        </w:tc>
      </w:tr>
      <w:tr w:rsidR="009500B5" w:rsidTr="009500B5">
        <w:tc>
          <w:tcPr>
            <w:tcW w:w="6516" w:type="dxa"/>
          </w:tcPr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</w:p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Visser et dévisser des bouchons de différents flacons vides</w:t>
            </w:r>
          </w:p>
        </w:tc>
        <w:tc>
          <w:tcPr>
            <w:tcW w:w="4252" w:type="dxa"/>
            <w:gridSpan w:val="2"/>
          </w:tcPr>
          <w:p w:rsidR="00F46364" w:rsidRDefault="00F463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2C96B8" wp14:editId="203D7934">
                  <wp:extent cx="2159000" cy="2841666"/>
                  <wp:effectExtent l="1587" t="0" r="0" b="0"/>
                  <wp:docPr id="14" name="Image 14" descr="Résultat de recherche d'images pour &quot;motricité fine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motricité fine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65636" cy="28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8A8" w:rsidRDefault="002718A8" w:rsidP="009500B5"/>
    <w:sectPr w:rsidR="002718A8" w:rsidSect="00271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44DD"/>
    <w:multiLevelType w:val="hybridMultilevel"/>
    <w:tmpl w:val="BD84E00C"/>
    <w:lvl w:ilvl="0" w:tplc="A3D8F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A8"/>
    <w:rsid w:val="002718A8"/>
    <w:rsid w:val="009500B5"/>
    <w:rsid w:val="00AF7A27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0A4C"/>
  <w15:chartTrackingRefBased/>
  <w15:docId w15:val="{B1E531AE-116E-428F-940B-10CAA2B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OBERBRONN</dc:creator>
  <cp:keywords/>
  <dc:description/>
  <cp:lastModifiedBy>EM OBERBRONN</cp:lastModifiedBy>
  <cp:revision>1</cp:revision>
  <dcterms:created xsi:type="dcterms:W3CDTF">2020-03-24T12:34:00Z</dcterms:created>
  <dcterms:modified xsi:type="dcterms:W3CDTF">2020-03-24T13:13:00Z</dcterms:modified>
</cp:coreProperties>
</file>